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ind w:firstLine="640" w:firstLineChars="200"/>
        <w:jc w:val="center"/>
        <w:textAlignment w:val="center"/>
        <w:rPr>
          <w:rFonts w:ascii="仿宋" w:hAnsi="仿宋" w:eastAsia="仿宋" w:cs="仿宋"/>
          <w:kern w:val="0"/>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hint="eastAsia" w:ascii="黑体" w:hAnsi="黑体" w:eastAsia="黑体" w:cs="黑体"/>
          <w:bCs/>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电缆</w:t>
      </w:r>
      <w:r>
        <w:rPr>
          <w:rFonts w:hint="eastAsia" w:ascii="仿宋" w:hAnsi="仿宋" w:eastAsia="仿宋" w:cs="仿宋"/>
          <w:kern w:val="0"/>
          <w:sz w:val="32"/>
          <w:szCs w:val="32"/>
          <w:lang w:eastAsia="zh-CN"/>
        </w:rPr>
        <w:t>采购项目</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w:t>
      </w:r>
      <w:r>
        <w:rPr>
          <w:rFonts w:ascii="仿宋" w:hAnsi="仿宋" w:eastAsia="仿宋" w:cs="仿宋"/>
          <w:sz w:val="31"/>
          <w:szCs w:val="31"/>
        </w:rPr>
        <w:t>BS23</w:t>
      </w:r>
      <w:r>
        <w:rPr>
          <w:rFonts w:hint="eastAsia" w:ascii="仿宋" w:hAnsi="仿宋" w:eastAsia="仿宋" w:cs="仿宋"/>
          <w:sz w:val="31"/>
          <w:szCs w:val="31"/>
          <w:lang w:val="en-US" w:eastAsia="zh-CN"/>
        </w:rPr>
        <w:t>092020</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采购</w:t>
      </w:r>
      <w:r>
        <w:rPr>
          <w:rFonts w:hint="eastAsia" w:ascii="仿宋" w:hAnsi="仿宋" w:eastAsia="仿宋" w:cs="仿宋"/>
          <w:kern w:val="0"/>
          <w:sz w:val="32"/>
          <w:szCs w:val="32"/>
        </w:rPr>
        <w:t>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w:t>
      </w:r>
      <w:r>
        <w:rPr>
          <w:rFonts w:hint="eastAsia" w:ascii="仿宋" w:hAnsi="仿宋" w:eastAsia="仿宋" w:cs="仿宋"/>
          <w:kern w:val="0"/>
          <w:sz w:val="32"/>
          <w:szCs w:val="32"/>
          <w:lang w:val="en-US" w:eastAsia="zh-CN"/>
        </w:rPr>
        <w:t>及用途</w:t>
      </w:r>
      <w:r>
        <w:rPr>
          <w:rFonts w:hint="eastAsia" w:ascii="仿宋" w:hAnsi="仿宋" w:eastAsia="仿宋" w:cs="仿宋"/>
          <w:kern w:val="0"/>
          <w:sz w:val="32"/>
          <w:szCs w:val="32"/>
        </w:rPr>
        <w:t>：香</w:t>
      </w:r>
      <w:r>
        <w:rPr>
          <w:rFonts w:hint="eastAsia" w:ascii="仿宋" w:hAnsi="仿宋" w:eastAsia="仿宋" w:cs="仿宋"/>
          <w:kern w:val="0"/>
          <w:sz w:val="32"/>
          <w:szCs w:val="32"/>
          <w:lang w:val="en-US" w:eastAsia="zh-CN"/>
        </w:rPr>
        <w:t>樟</w:t>
      </w:r>
      <w:r>
        <w:rPr>
          <w:rFonts w:hint="eastAsia" w:ascii="仿宋" w:hAnsi="仿宋" w:eastAsia="仿宋" w:cs="仿宋"/>
          <w:kern w:val="0"/>
          <w:sz w:val="32"/>
          <w:szCs w:val="32"/>
        </w:rPr>
        <w:t>校区一期三批土地内接临时用电</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本次采购产品的</w:t>
      </w:r>
      <w:r>
        <w:rPr>
          <w:rFonts w:hint="eastAsia" w:ascii="仿宋" w:hAnsi="仿宋" w:eastAsia="仿宋" w:cs="仿宋"/>
          <w:kern w:val="0"/>
          <w:sz w:val="32"/>
          <w:szCs w:val="32"/>
          <w:lang w:val="en-US" w:eastAsia="zh-CN"/>
        </w:rPr>
        <w:t>最近三年的</w:t>
      </w:r>
      <w:r>
        <w:rPr>
          <w:rFonts w:hint="eastAsia" w:ascii="仿宋" w:hAnsi="仿宋" w:eastAsia="仿宋" w:cs="仿宋"/>
          <w:kern w:val="0"/>
          <w:sz w:val="32"/>
          <w:szCs w:val="32"/>
          <w:lang w:eastAsia="zh-CN"/>
        </w:rPr>
        <w:t>销售业绩</w:t>
      </w:r>
      <w:r>
        <w:rPr>
          <w:rFonts w:hint="eastAsia" w:ascii="仿宋" w:hAnsi="仿宋" w:eastAsia="仿宋" w:cs="仿宋"/>
          <w:kern w:val="0"/>
          <w:sz w:val="32"/>
          <w:szCs w:val="32"/>
        </w:rPr>
        <w:t>。</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textAlignment w:val="center"/>
        <w:rPr>
          <w:rFonts w:hint="eastAsia"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日之前将标书寄</w:t>
      </w:r>
      <w:r>
        <w:rPr>
          <w:rFonts w:hint="eastAsia" w:ascii="仿宋" w:hAnsi="仿宋" w:eastAsia="仿宋" w:cs="仿宋"/>
          <w:kern w:val="0"/>
          <w:sz w:val="32"/>
          <w:szCs w:val="32"/>
          <w:lang w:val="en-US" w:eastAsia="zh-CN"/>
        </w:rPr>
        <w:t>出</w:t>
      </w:r>
      <w:r>
        <w:rPr>
          <w:rFonts w:hint="eastAsia" w:ascii="仿宋" w:hAnsi="仿宋" w:eastAsia="仿宋" w:cs="仿宋"/>
          <w:kern w:val="0"/>
          <w:sz w:val="32"/>
          <w:szCs w:val="32"/>
          <w:lang w:eastAsia="zh-CN"/>
        </w:rPr>
        <w:t>（以快递邮寄时间为准），</w:t>
      </w:r>
      <w:r>
        <w:rPr>
          <w:rFonts w:hint="eastAsia" w:ascii="仿宋" w:hAnsi="仿宋" w:eastAsia="仿宋" w:cs="仿宋"/>
          <w:kern w:val="0"/>
          <w:sz w:val="32"/>
          <w:szCs w:val="32"/>
          <w:lang w:val="en-US" w:eastAsia="zh-CN"/>
        </w:rPr>
        <w:t>邮寄地址：</w:t>
      </w:r>
      <w:r>
        <w:rPr>
          <w:rFonts w:hint="eastAsia" w:ascii="仿宋" w:hAnsi="仿宋" w:eastAsia="仿宋" w:cs="仿宋"/>
          <w:kern w:val="0"/>
          <w:sz w:val="32"/>
          <w:szCs w:val="32"/>
        </w:rPr>
        <w:t>江西省南昌市红谷滩新区翠苑路449号，收件人及电话：</w:t>
      </w:r>
      <w:r>
        <w:rPr>
          <w:rFonts w:hint="eastAsia" w:ascii="仿宋" w:hAnsi="仿宋" w:eastAsia="仿宋" w:cs="仿宋"/>
          <w:kern w:val="0"/>
          <w:sz w:val="32"/>
          <w:szCs w:val="32"/>
          <w:lang w:val="en-US" w:eastAsia="zh-CN"/>
        </w:rPr>
        <w:t>张老师18907087677</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w:t>
      </w:r>
      <w:r>
        <w:rPr>
          <w:rFonts w:hint="eastAsia" w:ascii="仿宋" w:hAnsi="仿宋" w:eastAsia="仿宋" w:cs="仿宋"/>
          <w:sz w:val="32"/>
          <w:szCs w:val="32"/>
          <w:lang w:val="en-US" w:eastAsia="zh-CN"/>
        </w:rPr>
        <w:t>壹</w:t>
      </w:r>
      <w:r>
        <w:rPr>
          <w:rFonts w:hint="eastAsia" w:ascii="仿宋" w:hAnsi="仿宋" w:eastAsia="仿宋" w:cs="仿宋"/>
          <w:sz w:val="32"/>
          <w:szCs w:val="32"/>
        </w:rPr>
        <w:t>年。2小时内服务响应，24小时内上门服务。合同签订后</w:t>
      </w:r>
      <w:r>
        <w:rPr>
          <w:rFonts w:hint="eastAsia" w:ascii="仿宋" w:hAnsi="仿宋" w:eastAsia="仿宋" w:cs="仿宋"/>
          <w:sz w:val="32"/>
          <w:szCs w:val="32"/>
          <w:lang w:val="en-US" w:eastAsia="zh-CN"/>
        </w:rPr>
        <w:t>甲方</w:t>
      </w:r>
      <w:r>
        <w:rPr>
          <w:rFonts w:hint="eastAsia" w:ascii="仿宋" w:hAnsi="仿宋" w:eastAsia="仿宋" w:cs="仿宋"/>
          <w:sz w:val="32"/>
          <w:szCs w:val="32"/>
        </w:rPr>
        <w:t>支付合同总价</w:t>
      </w:r>
      <w:r>
        <w:rPr>
          <w:rFonts w:hint="eastAsia" w:ascii="仿宋" w:hAnsi="仿宋" w:eastAsia="仿宋" w:cs="仿宋"/>
          <w:sz w:val="32"/>
          <w:szCs w:val="32"/>
          <w:lang w:val="en-US" w:eastAsia="zh-CN"/>
        </w:rPr>
        <w:t>30</w:t>
      </w:r>
      <w:r>
        <w:rPr>
          <w:rFonts w:hint="eastAsia" w:ascii="仿宋" w:hAnsi="仿宋" w:eastAsia="仿宋" w:cs="仿宋"/>
          <w:sz w:val="32"/>
          <w:szCs w:val="32"/>
        </w:rPr>
        <w:t>%的</w:t>
      </w:r>
      <w:r>
        <w:rPr>
          <w:rFonts w:hint="eastAsia" w:ascii="仿宋" w:hAnsi="仿宋" w:eastAsia="仿宋" w:cs="仿宋"/>
          <w:sz w:val="32"/>
          <w:szCs w:val="32"/>
          <w:lang w:val="en-US" w:eastAsia="zh-CN"/>
        </w:rPr>
        <w:t>预付款，</w:t>
      </w:r>
      <w:r>
        <w:rPr>
          <w:rFonts w:hint="eastAsia" w:ascii="仿宋" w:hAnsi="仿宋" w:eastAsia="仿宋" w:cs="仿宋"/>
          <w:sz w:val="32"/>
          <w:szCs w:val="32"/>
        </w:rPr>
        <w:t>自学校验收合格后，按合同要求开具项目全额增值税专用发票</w:t>
      </w:r>
      <w:r>
        <w:rPr>
          <w:rFonts w:hint="eastAsia" w:ascii="仿宋" w:hAnsi="仿宋" w:eastAsia="仿宋" w:cs="仿宋"/>
          <w:sz w:val="32"/>
          <w:szCs w:val="32"/>
          <w:lang w:eastAsia="zh-CN"/>
        </w:rPr>
        <w:t>，</w:t>
      </w:r>
      <w:r>
        <w:rPr>
          <w:rFonts w:hint="eastAsia" w:ascii="仿宋" w:hAnsi="仿宋" w:eastAsia="仿宋" w:cs="仿宋"/>
          <w:sz w:val="32"/>
          <w:szCs w:val="32"/>
        </w:rPr>
        <w:t>甲方收到发票后30日内</w:t>
      </w:r>
      <w:r>
        <w:rPr>
          <w:rFonts w:hint="eastAsia" w:ascii="仿宋" w:hAnsi="仿宋" w:eastAsia="仿宋" w:cs="仿宋"/>
          <w:sz w:val="32"/>
          <w:szCs w:val="32"/>
          <w:lang w:val="en-US" w:eastAsia="zh-CN"/>
        </w:rPr>
        <w:t>支付</w:t>
      </w:r>
      <w:r>
        <w:rPr>
          <w:rFonts w:hint="eastAsia" w:ascii="仿宋" w:hAnsi="仿宋" w:eastAsia="仿宋" w:cs="仿宋"/>
          <w:sz w:val="32"/>
          <w:szCs w:val="32"/>
        </w:rPr>
        <w:t>合同</w:t>
      </w:r>
      <w:r>
        <w:rPr>
          <w:rFonts w:hint="eastAsia" w:ascii="仿宋" w:hAnsi="仿宋" w:eastAsia="仿宋" w:cs="仿宋"/>
          <w:sz w:val="32"/>
          <w:szCs w:val="32"/>
          <w:lang w:val="en-US" w:eastAsia="zh-CN"/>
        </w:rPr>
        <w:t>剩余货款</w:t>
      </w:r>
      <w:r>
        <w:rPr>
          <w:rFonts w:hint="eastAsia" w:ascii="仿宋" w:hAnsi="仿宋" w:eastAsia="仿宋" w:cs="仿宋"/>
          <w:sz w:val="32"/>
          <w:szCs w:val="32"/>
        </w:rPr>
        <w:t>。</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bookmarkStart w:id="0" w:name="_GoBack"/>
      <w:bookmarkEnd w:id="0"/>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w:t>
      </w:r>
      <w:r>
        <w:rPr>
          <w:rFonts w:hint="eastAsia" w:ascii="黑体" w:hAnsi="黑体" w:eastAsia="黑体" w:cs="黑体"/>
          <w:bCs/>
          <w:kern w:val="0"/>
          <w:sz w:val="32"/>
          <w:szCs w:val="32"/>
          <w:lang w:eastAsia="zh-CN"/>
        </w:rPr>
        <w:t>洽谈方式及</w:t>
      </w:r>
      <w:r>
        <w:rPr>
          <w:rFonts w:hint="eastAsia" w:ascii="黑体" w:hAnsi="黑体" w:eastAsia="黑体" w:cs="黑体"/>
          <w:bCs/>
          <w:kern w:val="0"/>
          <w:sz w:val="32"/>
          <w:szCs w:val="32"/>
        </w:rPr>
        <w:t>时间：</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张老师18907087677</w:t>
      </w:r>
    </w:p>
    <w:p>
      <w:pPr>
        <w:ind w:firstLine="560" w:firstLineChars="200"/>
        <w:rPr>
          <w:sz w:val="28"/>
          <w:szCs w:val="28"/>
        </w:rPr>
      </w:pPr>
    </w:p>
    <w:p>
      <w:pPr>
        <w:rPr>
          <w:sz w:val="28"/>
          <w:szCs w:val="28"/>
        </w:rPr>
      </w:pPr>
    </w:p>
    <w:p>
      <w:pPr>
        <w:rPr>
          <w:rFonts w:hint="eastAsia" w:ascii="黑体" w:hAnsi="黑体" w:eastAsia="黑体" w:cs="黑体"/>
          <w:bCs/>
          <w:sz w:val="32"/>
          <w:szCs w:val="32"/>
        </w:rPr>
        <w:sectPr>
          <w:pgSz w:w="11906" w:h="16838"/>
          <w:pgMar w:top="1474" w:right="1474" w:bottom="1474" w:left="1587" w:header="851" w:footer="992" w:gutter="0"/>
          <w:cols w:space="425" w:num="1"/>
          <w:docGrid w:type="lines" w:linePitch="312" w:charSpace="0"/>
        </w:sectPr>
      </w:pPr>
    </w:p>
    <w:p>
      <w:pPr>
        <w:rPr>
          <w:rFonts w:hint="eastAsia" w:ascii="黑体" w:hAnsi="黑体" w:eastAsia="黑体" w:cs="黑体"/>
          <w:bCs/>
          <w:sz w:val="32"/>
          <w:szCs w:val="32"/>
        </w:rPr>
      </w:pPr>
      <w:r>
        <w:rPr>
          <w:rFonts w:hint="eastAsia" w:ascii="黑体" w:hAnsi="黑体" w:eastAsia="黑体" w:cs="黑体"/>
          <w:bCs/>
          <w:sz w:val="32"/>
          <w:szCs w:val="32"/>
        </w:rPr>
        <w:t>附件:</w:t>
      </w:r>
    </w:p>
    <w:p>
      <w:pPr>
        <w:jc w:val="center"/>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电缆</w:t>
      </w:r>
      <w:r>
        <w:rPr>
          <w:rFonts w:hint="eastAsia" w:ascii="黑体" w:hAnsi="黑体" w:eastAsia="黑体" w:cs="黑体"/>
          <w:bCs/>
          <w:sz w:val="32"/>
          <w:szCs w:val="32"/>
          <w:lang w:eastAsia="zh-CN"/>
        </w:rPr>
        <w:t>招标参数</w:t>
      </w:r>
    </w:p>
    <w:tbl>
      <w:tblPr>
        <w:tblStyle w:val="7"/>
        <w:tblW w:w="147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908"/>
        <w:gridCol w:w="1070"/>
        <w:gridCol w:w="915"/>
        <w:gridCol w:w="1506"/>
        <w:gridCol w:w="3204"/>
        <w:gridCol w:w="1937"/>
        <w:gridCol w:w="1391"/>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品牌型号规格</w:t>
            </w:r>
          </w:p>
        </w:tc>
        <w:tc>
          <w:tcPr>
            <w:tcW w:w="10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单价</w:t>
            </w:r>
          </w:p>
        </w:tc>
        <w:tc>
          <w:tcPr>
            <w:tcW w:w="32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招标参数</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应标产品详细参数</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金额</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1"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电缆</w:t>
            </w: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1200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米</w:t>
            </w: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p>
        </w:tc>
        <w:tc>
          <w:tcPr>
            <w:tcW w:w="3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知名品牌，国标，铜芯带铠电缆，YJV22 4×185+1x95 ；</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8"/>
                <w:szCs w:val="28"/>
                <w:u w:val="none"/>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分两段，每段600米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b/>
                <w:bCs/>
                <w:i w:val="0"/>
                <w:iCs w:val="0"/>
                <w:color w:val="000000"/>
                <w:kern w:val="2"/>
                <w:sz w:val="28"/>
                <w:szCs w:val="28"/>
                <w:u w:val="none"/>
                <w:lang w:val="en-US" w:eastAsia="zh-CN" w:bidi="ar-SA"/>
              </w:rPr>
              <w:t>小计</w:t>
            </w:r>
          </w:p>
        </w:tc>
        <w:tc>
          <w:tcPr>
            <w:tcW w:w="66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rPr>
            </w:pP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FF0000"/>
                <w:sz w:val="28"/>
                <w:szCs w:val="28"/>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0</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auto"/>
                <w:sz w:val="28"/>
                <w:szCs w:val="28"/>
                <w:u w:val="none"/>
                <w:lang w:val="en-US" w:eastAsia="zh-CN"/>
              </w:rPr>
            </w:pPr>
          </w:p>
        </w:tc>
      </w:tr>
    </w:tbl>
    <w:p>
      <w:pPr>
        <w:rPr>
          <w:rFonts w:hint="eastAsia" w:ascii="黑体" w:hAnsi="黑体" w:eastAsia="黑体" w:cs="黑体"/>
          <w:bCs/>
          <w:sz w:val="32"/>
          <w:szCs w:val="32"/>
          <w:lang w:eastAsia="zh-CN"/>
        </w:rPr>
      </w:pPr>
      <w:r>
        <w:rPr>
          <w:rFonts w:hint="eastAsia" w:ascii="黑体" w:hAnsi="黑体" w:eastAsia="黑体" w:cs="黑体"/>
          <w:bCs/>
          <w:sz w:val="32"/>
          <w:szCs w:val="32"/>
          <w:lang w:eastAsia="zh-CN"/>
        </w:rPr>
        <w:t>注：允许提供多品牌报价，但不得超过三款，否则报价无效，以上报价包含产品费用、运输、</w:t>
      </w:r>
      <w:r>
        <w:rPr>
          <w:rFonts w:hint="eastAsia" w:ascii="黑体" w:hAnsi="黑体" w:eastAsia="黑体" w:cs="黑体"/>
          <w:bCs/>
          <w:sz w:val="32"/>
          <w:szCs w:val="32"/>
          <w:lang w:val="en-US" w:eastAsia="zh-CN"/>
        </w:rPr>
        <w:t>卸货</w:t>
      </w:r>
      <w:r>
        <w:rPr>
          <w:rFonts w:hint="eastAsia" w:ascii="黑体" w:hAnsi="黑体" w:eastAsia="黑体" w:cs="黑体"/>
          <w:bCs/>
          <w:sz w:val="32"/>
          <w:szCs w:val="32"/>
          <w:lang w:eastAsia="zh-CN"/>
        </w:rPr>
        <w:t>、税费等一切费用。请各公司（厂家）报出最具有竞争力的价格。</w:t>
      </w:r>
    </w:p>
    <w:p>
      <w:pPr>
        <w:numPr>
          <w:ilvl w:val="0"/>
          <w:numId w:val="1"/>
        </w:numPr>
        <w:rPr>
          <w:rFonts w:hint="eastAsia" w:ascii="黑体" w:hAnsi="黑体" w:eastAsia="黑体" w:cs="黑体"/>
          <w:bCs/>
          <w:sz w:val="32"/>
          <w:szCs w:val="32"/>
          <w:lang w:val="en-US" w:eastAsia="zh-CN"/>
        </w:rPr>
      </w:pPr>
      <w:r>
        <w:rPr>
          <w:rFonts w:hint="eastAsia" w:ascii="黑体" w:hAnsi="黑体" w:eastAsia="黑体" w:cs="黑体"/>
          <w:bCs/>
          <w:color w:val="0000FF"/>
          <w:sz w:val="32"/>
          <w:szCs w:val="32"/>
          <w:lang w:val="en-US" w:eastAsia="zh-CN"/>
        </w:rPr>
        <w:t>请切一小段样品，随标书一起寄出</w:t>
      </w:r>
      <w:r>
        <w:rPr>
          <w:rFonts w:hint="eastAsia" w:ascii="黑体" w:hAnsi="黑体" w:eastAsia="黑体" w:cs="黑体"/>
          <w:bCs/>
          <w:sz w:val="32"/>
          <w:szCs w:val="32"/>
          <w:lang w:val="en-US" w:eastAsia="zh-CN"/>
        </w:rPr>
        <w:t>。</w:t>
      </w:r>
    </w:p>
    <w:p>
      <w:pPr>
        <w:numPr>
          <w:ilvl w:val="0"/>
          <w:numId w:val="1"/>
        </w:num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售后服务描述。</w:t>
      </w:r>
    </w:p>
    <w:p>
      <w:pPr>
        <w:numPr>
          <w:ilvl w:val="0"/>
          <w:numId w:val="1"/>
        </w:num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附产品彩页。</w:t>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D6C8E"/>
    <w:multiLevelType w:val="singleLevel"/>
    <w:tmpl w:val="0B5D6C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362CE"/>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29048FA"/>
    <w:rsid w:val="036F2FCB"/>
    <w:rsid w:val="044020FC"/>
    <w:rsid w:val="04577E3C"/>
    <w:rsid w:val="04DC43BF"/>
    <w:rsid w:val="051C6A47"/>
    <w:rsid w:val="05CD3FD8"/>
    <w:rsid w:val="05E2428C"/>
    <w:rsid w:val="06FE6B3F"/>
    <w:rsid w:val="09A90B64"/>
    <w:rsid w:val="0A64489B"/>
    <w:rsid w:val="0A726BCF"/>
    <w:rsid w:val="0A984BB5"/>
    <w:rsid w:val="0AA32E76"/>
    <w:rsid w:val="0AFF2E86"/>
    <w:rsid w:val="0DB937C0"/>
    <w:rsid w:val="0E6213FB"/>
    <w:rsid w:val="0E835B7C"/>
    <w:rsid w:val="0EEA013B"/>
    <w:rsid w:val="110A0C46"/>
    <w:rsid w:val="12E666D9"/>
    <w:rsid w:val="12FE11BE"/>
    <w:rsid w:val="154E322A"/>
    <w:rsid w:val="15966B4B"/>
    <w:rsid w:val="16BF34C9"/>
    <w:rsid w:val="17CF598E"/>
    <w:rsid w:val="17DF69D7"/>
    <w:rsid w:val="19173D73"/>
    <w:rsid w:val="19351C0F"/>
    <w:rsid w:val="1998697F"/>
    <w:rsid w:val="19F313E0"/>
    <w:rsid w:val="1AC8400A"/>
    <w:rsid w:val="1C417161"/>
    <w:rsid w:val="1C622350"/>
    <w:rsid w:val="1CAD6B0C"/>
    <w:rsid w:val="1E390005"/>
    <w:rsid w:val="1EBC0978"/>
    <w:rsid w:val="1F094816"/>
    <w:rsid w:val="203B2505"/>
    <w:rsid w:val="21242C09"/>
    <w:rsid w:val="212717F6"/>
    <w:rsid w:val="22DD3655"/>
    <w:rsid w:val="244F40DF"/>
    <w:rsid w:val="245E6569"/>
    <w:rsid w:val="2580651A"/>
    <w:rsid w:val="25E66E61"/>
    <w:rsid w:val="28CA6469"/>
    <w:rsid w:val="28E279B2"/>
    <w:rsid w:val="29041AB0"/>
    <w:rsid w:val="2AA120CB"/>
    <w:rsid w:val="2AAD0DD4"/>
    <w:rsid w:val="2B520C9C"/>
    <w:rsid w:val="2D901856"/>
    <w:rsid w:val="2DC82B8D"/>
    <w:rsid w:val="2EA414CB"/>
    <w:rsid w:val="2EBA2A9C"/>
    <w:rsid w:val="2F2148C9"/>
    <w:rsid w:val="30DE1913"/>
    <w:rsid w:val="34A57D4B"/>
    <w:rsid w:val="37403D5B"/>
    <w:rsid w:val="37E262F1"/>
    <w:rsid w:val="39BC17B5"/>
    <w:rsid w:val="3CB37D2A"/>
    <w:rsid w:val="3D406863"/>
    <w:rsid w:val="3E78202C"/>
    <w:rsid w:val="3E9D5F46"/>
    <w:rsid w:val="4157234B"/>
    <w:rsid w:val="43233385"/>
    <w:rsid w:val="43272D44"/>
    <w:rsid w:val="435A7A2D"/>
    <w:rsid w:val="437C3A72"/>
    <w:rsid w:val="4410680E"/>
    <w:rsid w:val="447137A5"/>
    <w:rsid w:val="44C907D6"/>
    <w:rsid w:val="44CE5151"/>
    <w:rsid w:val="44DB01A8"/>
    <w:rsid w:val="45AF05D2"/>
    <w:rsid w:val="461E5F97"/>
    <w:rsid w:val="473A5A66"/>
    <w:rsid w:val="47433A8B"/>
    <w:rsid w:val="47BB36B5"/>
    <w:rsid w:val="47E74CD5"/>
    <w:rsid w:val="480F1C53"/>
    <w:rsid w:val="49227696"/>
    <w:rsid w:val="494B0A69"/>
    <w:rsid w:val="4B3379EF"/>
    <w:rsid w:val="4BA821A3"/>
    <w:rsid w:val="4C12521A"/>
    <w:rsid w:val="4C527C04"/>
    <w:rsid w:val="4CBC790F"/>
    <w:rsid w:val="4CE06AA3"/>
    <w:rsid w:val="4D257B59"/>
    <w:rsid w:val="4D3161C8"/>
    <w:rsid w:val="4DC64652"/>
    <w:rsid w:val="4F4F0B87"/>
    <w:rsid w:val="500959B2"/>
    <w:rsid w:val="50882014"/>
    <w:rsid w:val="50F264F0"/>
    <w:rsid w:val="513C382A"/>
    <w:rsid w:val="519F2263"/>
    <w:rsid w:val="51F5370F"/>
    <w:rsid w:val="55436D76"/>
    <w:rsid w:val="55842C61"/>
    <w:rsid w:val="558F695C"/>
    <w:rsid w:val="55DA38A0"/>
    <w:rsid w:val="55E52EEA"/>
    <w:rsid w:val="56493019"/>
    <w:rsid w:val="56773E73"/>
    <w:rsid w:val="56C37942"/>
    <w:rsid w:val="583D6B43"/>
    <w:rsid w:val="58B23093"/>
    <w:rsid w:val="593237D0"/>
    <w:rsid w:val="59495FC4"/>
    <w:rsid w:val="599247D6"/>
    <w:rsid w:val="599505F2"/>
    <w:rsid w:val="59EC78BD"/>
    <w:rsid w:val="59F02FE1"/>
    <w:rsid w:val="5A925B36"/>
    <w:rsid w:val="5B7D2443"/>
    <w:rsid w:val="5BD112A2"/>
    <w:rsid w:val="5C6E34AD"/>
    <w:rsid w:val="5CFF237D"/>
    <w:rsid w:val="5D4D4958"/>
    <w:rsid w:val="5E5B30A5"/>
    <w:rsid w:val="5E99597B"/>
    <w:rsid w:val="5F341FE6"/>
    <w:rsid w:val="600833A2"/>
    <w:rsid w:val="60737941"/>
    <w:rsid w:val="62CC275F"/>
    <w:rsid w:val="636A1E55"/>
    <w:rsid w:val="64CC719D"/>
    <w:rsid w:val="67175ABB"/>
    <w:rsid w:val="67B76E85"/>
    <w:rsid w:val="68DF7FD2"/>
    <w:rsid w:val="68F9212E"/>
    <w:rsid w:val="6A390B6F"/>
    <w:rsid w:val="6AC7240A"/>
    <w:rsid w:val="6C086D03"/>
    <w:rsid w:val="6C8A1642"/>
    <w:rsid w:val="6CEB3CD6"/>
    <w:rsid w:val="6D5F2E19"/>
    <w:rsid w:val="6DD84013"/>
    <w:rsid w:val="6E2B6696"/>
    <w:rsid w:val="70065EBD"/>
    <w:rsid w:val="703F0A84"/>
    <w:rsid w:val="70D34D1C"/>
    <w:rsid w:val="71B73CF3"/>
    <w:rsid w:val="71D16D4A"/>
    <w:rsid w:val="72316A9A"/>
    <w:rsid w:val="72A66B8C"/>
    <w:rsid w:val="73093A50"/>
    <w:rsid w:val="73E62FB9"/>
    <w:rsid w:val="73E86F94"/>
    <w:rsid w:val="749C1F38"/>
    <w:rsid w:val="75494983"/>
    <w:rsid w:val="75F45E61"/>
    <w:rsid w:val="76FB771C"/>
    <w:rsid w:val="78BB519A"/>
    <w:rsid w:val="78C21C74"/>
    <w:rsid w:val="7B634579"/>
    <w:rsid w:val="7C4314D9"/>
    <w:rsid w:val="7D2232B3"/>
    <w:rsid w:val="7DF343CB"/>
    <w:rsid w:val="7F5D4E94"/>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 w:type="character" w:customStyle="1" w:styleId="19">
    <w:name w:val="font101"/>
    <w:basedOn w:val="9"/>
    <w:qFormat/>
    <w:uiPriority w:val="0"/>
    <w:rPr>
      <w:rFonts w:hint="eastAsia" w:ascii="仿宋" w:hAnsi="仿宋" w:eastAsia="仿宋" w:cs="仿宋"/>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1221</Words>
  <Characters>1266</Characters>
  <Lines>9</Lines>
  <Paragraphs>2</Paragraphs>
  <TotalTime>4</TotalTime>
  <ScaleCrop>false</ScaleCrop>
  <LinksUpToDate>false</LinksUpToDate>
  <CharactersWithSpaces>1277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2023-09-20T02:01:22Z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6C3FF007EA48470D8BDF54A99F55D858_13</vt:lpwstr>
  </property>
</Properties>
</file>